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73BE" w:rsidRPr="00BF73BE" w:rsidRDefault="00BF73BE" w:rsidP="00BF73BE">
      <w:pPr>
        <w:autoSpaceDE w:val="0"/>
        <w:autoSpaceDN w:val="0"/>
        <w:adjustRightInd w:val="0"/>
        <w:rPr>
          <w:rFonts w:ascii="Verdana" w:hAnsi="Verdana" w:cs="Arial"/>
          <w:szCs w:val="20"/>
        </w:rPr>
      </w:pPr>
      <w:r>
        <w:rPr>
          <w:rFonts w:ascii="Verdana" w:hAnsi="Verdana" w:cs="Arial"/>
          <w:b/>
          <w:szCs w:val="20"/>
        </w:rPr>
        <w:t>PSY – 2131 Organization Behavior</w:t>
      </w:r>
      <w:r w:rsidRPr="00BF73BE">
        <w:rPr>
          <w:rFonts w:ascii="Verdana" w:hAnsi="Verdana" w:cs="Arial"/>
          <w:szCs w:val="20"/>
        </w:rPr>
        <w:t xml:space="preserve"> (3 Theory)</w:t>
      </w:r>
    </w:p>
    <w:p w:rsidR="00C11CD7" w:rsidRPr="00C11CD7" w:rsidRDefault="00BF73BE" w:rsidP="00C11CD7">
      <w:pPr>
        <w:autoSpaceDE w:val="0"/>
        <w:autoSpaceDN w:val="0"/>
        <w:adjustRightInd w:val="0"/>
        <w:rPr>
          <w:rFonts w:ascii="Verdana" w:hAnsi="Verdana" w:cs="Arial"/>
          <w:color w:val="231F20"/>
          <w:szCs w:val="20"/>
        </w:rPr>
      </w:pPr>
      <w:r w:rsidRPr="00BF73BE">
        <w:rPr>
          <w:rFonts w:ascii="Verdana" w:hAnsi="Verdana" w:cs="Arial"/>
          <w:color w:val="231F20"/>
          <w:szCs w:val="20"/>
        </w:rPr>
        <w:t xml:space="preserve">This course outlines the </w:t>
      </w:r>
      <w:r w:rsidR="00C11CD7" w:rsidRPr="00C11CD7">
        <w:rPr>
          <w:rFonts w:ascii="Verdana" w:hAnsi="Verdana" w:cs="Arial"/>
          <w:color w:val="231F20"/>
          <w:szCs w:val="20"/>
        </w:rPr>
        <w:t xml:space="preserve">organizational behavior studies the behavior of individuals and groups in organizational settings. </w:t>
      </w:r>
    </w:p>
    <w:p w:rsidR="00BF73BE" w:rsidRPr="00BF73BE" w:rsidRDefault="00BF73BE" w:rsidP="00BF73BE">
      <w:pPr>
        <w:autoSpaceDE w:val="0"/>
        <w:autoSpaceDN w:val="0"/>
        <w:adjustRightInd w:val="0"/>
        <w:rPr>
          <w:rFonts w:ascii="Verdana" w:hAnsi="Verdana" w:cs="Arial"/>
          <w:szCs w:val="20"/>
        </w:rPr>
      </w:pPr>
    </w:p>
    <w:p w:rsidR="00BF73BE" w:rsidRPr="00BF73BE" w:rsidRDefault="00BF73BE" w:rsidP="00BF73BE">
      <w:pPr>
        <w:rPr>
          <w:sz w:val="32"/>
        </w:rPr>
      </w:pPr>
      <w:r w:rsidRPr="00BF73BE">
        <w:rPr>
          <w:rFonts w:ascii="Verdana" w:hAnsi="Verdana" w:cs="Arial"/>
          <w:szCs w:val="20"/>
        </w:rPr>
        <w:t>The course focuses on the nature of human behavior as a dynamic developmental phenomenon. While the emphasis is psychological, an understanding of the physical aspects of development and their social implications is included. Observation and written analysis of principles of learning involved in human development are required.</w:t>
      </w:r>
    </w:p>
    <w:p w:rsidR="00516188" w:rsidRDefault="00516188"/>
    <w:sectPr w:rsidR="00516188">
      <w:headerReference w:type="even" r:id="rId4"/>
      <w:headerReference w:type="default" r:id="rId5"/>
      <w:footerReference w:type="even" r:id="rId6"/>
      <w:footerReference w:type="default" r:id="rId7"/>
      <w:headerReference w:type="first" r:id="rId8"/>
      <w:footerReference w:type="first" r:id="rId9"/>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A60" w:rsidRDefault="00C11CD7">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A60" w:rsidRDefault="00C11CD7">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A60" w:rsidRDefault="00C11CD7">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A60" w:rsidRDefault="00C11CD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6" type="#_x0000_t136" style="position:absolute;margin-left:0;margin-top:0;width:406.05pt;height:203pt;rotation:315;z-index:-251655168;mso-position-horizontal:center;mso-position-horizontal-relative:margin;mso-position-vertical:center;mso-position-vertical-relative:margin" o:allowincell="f" fillcolor="silver" stroked="f">
          <v:fill opacity=".5"/>
          <v:textpath style="font-family:&quot;Times New Roman&quot;;font-size:1pt" string="UCEA"/>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A60" w:rsidRDefault="00C11CD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7" type="#_x0000_t136" style="position:absolute;margin-left:0;margin-top:0;width:406.05pt;height:203pt;rotation:315;z-index:-251654144;mso-position-horizontal:center;mso-position-horizontal-relative:margin;mso-position-vertical:center;mso-position-vertical-relative:margin" o:allowincell="f" fillcolor="silver" stroked="f">
          <v:fill opacity=".5"/>
          <v:textpath style="font-family:&quot;Times New Roman&quot;;font-size:1pt" string="UCEA"/>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0A60" w:rsidRDefault="00C11CD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style="position:absolute;margin-left:0;margin-top:0;width:406.05pt;height:203pt;rotation:315;z-index:-251656192;mso-position-horizontal:center;mso-position-horizontal-relative:margin;mso-position-vertical:center;mso-position-vertical-relative:margin" o:allowincell="f" fillcolor="silver" stroked="f">
          <v:fill opacity=".5"/>
          <v:textpath style="font-family:&quot;Times New Roman&quot;;font-size:1pt" string="UCEA"/>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savePreviewPicture/>
  <w:hdrShapeDefaults>
    <o:shapedefaults v:ext="edit" spidmax="2050"/>
    <o:shapelayout v:ext="edit">
      <o:idmap v:ext="edit" data="1"/>
    </o:shapelayout>
  </w:hdrShapeDefaults>
  <w:compat/>
  <w:rsids>
    <w:rsidRoot w:val="00BF73BE"/>
    <w:rsid w:val="00516188"/>
    <w:rsid w:val="00BF73BE"/>
    <w:rsid w:val="00C11C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F73BE"/>
    <w:rPr>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BF73BE"/>
    <w:pPr>
      <w:tabs>
        <w:tab w:val="center" w:pos="4320"/>
        <w:tab w:val="right" w:pos="8640"/>
      </w:tabs>
    </w:pPr>
  </w:style>
  <w:style w:type="character" w:customStyle="1" w:styleId="HeaderChar">
    <w:name w:val="Header Char"/>
    <w:basedOn w:val="DefaultParagraphFont"/>
    <w:link w:val="Header"/>
    <w:rsid w:val="00BF73BE"/>
    <w:rPr>
      <w:sz w:val="24"/>
      <w:szCs w:val="24"/>
    </w:rPr>
  </w:style>
  <w:style w:type="paragraph" w:styleId="Footer">
    <w:name w:val="footer"/>
    <w:basedOn w:val="Normal"/>
    <w:link w:val="FooterChar"/>
    <w:rsid w:val="00BF73BE"/>
    <w:pPr>
      <w:tabs>
        <w:tab w:val="center" w:pos="4320"/>
        <w:tab w:val="right" w:pos="8640"/>
      </w:tabs>
    </w:pPr>
  </w:style>
  <w:style w:type="character" w:customStyle="1" w:styleId="FooterChar">
    <w:name w:val="Footer Char"/>
    <w:basedOn w:val="DefaultParagraphFont"/>
    <w:link w:val="Footer"/>
    <w:rsid w:val="00BF73BE"/>
    <w:rPr>
      <w:sz w:val="24"/>
      <w:szCs w:val="24"/>
    </w:rPr>
  </w:style>
  <w:style w:type="paragraph" w:styleId="NormalWeb">
    <w:name w:val="Normal (Web)"/>
    <w:basedOn w:val="Normal"/>
    <w:uiPriority w:val="99"/>
    <w:unhideWhenUsed/>
    <w:rsid w:val="00C11CD7"/>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5875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2.xml"/><Relationship Id="rId10" Type="http://schemas.openxmlformats.org/officeDocument/2006/relationships/fontTable" Target="fontTable.xml"/><Relationship Id="rId4" Type="http://schemas.openxmlformats.org/officeDocument/2006/relationships/header" Target="header1.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69</Words>
  <Characters>431</Characters>
  <Application>Microsoft Office Word</Application>
  <DocSecurity>0</DocSecurity>
  <Lines>3</Lines>
  <Paragraphs>1</Paragraphs>
  <ScaleCrop>false</ScaleCrop>
  <Company/>
  <LinksUpToDate>false</LinksUpToDate>
  <CharactersWithSpaces>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bralfonso</dc:creator>
  <cp:lastModifiedBy>bralfonso</cp:lastModifiedBy>
  <cp:revision>2</cp:revision>
  <dcterms:created xsi:type="dcterms:W3CDTF">2008-08-27T18:06:00Z</dcterms:created>
  <dcterms:modified xsi:type="dcterms:W3CDTF">2008-08-27T18:11:00Z</dcterms:modified>
</cp:coreProperties>
</file>